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55A4" w14:textId="77777777" w:rsidR="0087666A" w:rsidRPr="00120742" w:rsidRDefault="0083095E" w:rsidP="00120742">
      <w:pPr>
        <w:jc w:val="center"/>
        <w:rPr>
          <w:b/>
          <w:sz w:val="28"/>
        </w:rPr>
      </w:pPr>
      <w:r w:rsidRPr="00B041DC">
        <w:rPr>
          <w:b/>
          <w:sz w:val="28"/>
        </w:rPr>
        <w:t>MSU Accounting Undergraduate Students</w:t>
      </w:r>
      <w:r w:rsidR="0087666A" w:rsidRPr="00B041DC">
        <w:rPr>
          <w:b/>
          <w:sz w:val="28"/>
        </w:rPr>
        <w:br/>
      </w:r>
      <w:r w:rsidRPr="00B041DC">
        <w:rPr>
          <w:b/>
          <w:sz w:val="28"/>
        </w:rPr>
        <w:t>Steps to Apply to the Master of Science in Accounting Graduate Program</w:t>
      </w:r>
    </w:p>
    <w:p w14:paraId="12815E9B" w14:textId="77777777" w:rsidR="003D48E3" w:rsidRDefault="00580D23" w:rsidP="003D48E3">
      <w:r w:rsidRPr="00580D23">
        <w:rPr>
          <w:b/>
        </w:rPr>
        <w:t>W</w:t>
      </w:r>
      <w:r>
        <w:rPr>
          <w:b/>
        </w:rPr>
        <w:t>HEN TO APPLY:</w:t>
      </w:r>
      <w:r>
        <w:t xml:space="preserve">  </w:t>
      </w:r>
      <w:r w:rsidR="0083095E">
        <w:t xml:space="preserve">If you have completed or will complete by the end of the current semester at least </w:t>
      </w:r>
      <w:r w:rsidR="009C67BB" w:rsidRPr="00580D23">
        <w:rPr>
          <w:b/>
        </w:rPr>
        <w:t>three 300/400-</w:t>
      </w:r>
      <w:r w:rsidR="0083095E" w:rsidRPr="00580D23">
        <w:rPr>
          <w:b/>
        </w:rPr>
        <w:t>level accounting courses (excluding ACC 308)</w:t>
      </w:r>
      <w:r w:rsidR="0083095E">
        <w:t xml:space="preserve">, you should begin the application process.  Please wait to apply to the program </w:t>
      </w:r>
      <w:r>
        <w:t>until you have</w:t>
      </w:r>
      <w:r w:rsidR="00CF16F2">
        <w:t xml:space="preserve"> completed</w:t>
      </w:r>
      <w:r>
        <w:t xml:space="preserve"> these courses</w:t>
      </w:r>
      <w:r w:rsidR="0083095E">
        <w:t>.</w:t>
      </w:r>
    </w:p>
    <w:p w14:paraId="6CB7C00C" w14:textId="77777777" w:rsidR="00DF0090" w:rsidRDefault="003D48E3" w:rsidP="00120742">
      <w:pPr>
        <w:rPr>
          <w:sz w:val="28"/>
          <w:szCs w:val="28"/>
        </w:rPr>
      </w:pPr>
      <w:r w:rsidRPr="001A5531">
        <w:rPr>
          <w:b/>
          <w:sz w:val="28"/>
          <w:szCs w:val="28"/>
        </w:rPr>
        <w:t>Step 1</w:t>
      </w:r>
      <w:r w:rsidRPr="001A5531">
        <w:rPr>
          <w:sz w:val="28"/>
          <w:szCs w:val="28"/>
        </w:rPr>
        <w:t xml:space="preserve">: </w:t>
      </w:r>
      <w:r w:rsidR="0083095E" w:rsidRPr="001A5531">
        <w:t xml:space="preserve">Calculate your </w:t>
      </w:r>
      <w:r w:rsidR="0083095E" w:rsidRPr="001A5531">
        <w:rPr>
          <w:b/>
        </w:rPr>
        <w:t>overall GPA</w:t>
      </w:r>
      <w:r w:rsidR="0083095E" w:rsidRPr="001A5531">
        <w:rPr>
          <w:sz w:val="28"/>
          <w:szCs w:val="28"/>
        </w:rPr>
        <w:t>.</w:t>
      </w:r>
    </w:p>
    <w:p w14:paraId="787E7644" w14:textId="0CE94990" w:rsidR="003D5457" w:rsidRPr="00120742" w:rsidRDefault="003D48E3" w:rsidP="00120742">
      <w:r w:rsidRPr="001A5531">
        <w:rPr>
          <w:b/>
          <w:sz w:val="28"/>
          <w:szCs w:val="28"/>
        </w:rPr>
        <w:t>Step 2</w:t>
      </w:r>
      <w:r w:rsidRPr="001A5531">
        <w:rPr>
          <w:sz w:val="28"/>
          <w:szCs w:val="28"/>
        </w:rPr>
        <w:t>:</w:t>
      </w:r>
      <w:r>
        <w:t xml:space="preserve"> </w:t>
      </w:r>
      <w:r w:rsidR="0083095E">
        <w:t xml:space="preserve">Calculate your </w:t>
      </w:r>
      <w:r w:rsidR="0083095E" w:rsidRPr="003D48E3">
        <w:rPr>
          <w:b/>
        </w:rPr>
        <w:t>300/400-level ac</w:t>
      </w:r>
      <w:r w:rsidR="001A5531">
        <w:rPr>
          <w:b/>
        </w:rPr>
        <w:t xml:space="preserve">counting GPA </w:t>
      </w:r>
      <w:r w:rsidR="001A5531" w:rsidRPr="001A5531">
        <w:t xml:space="preserve">(this includes ACC 300/305, 301, 321, 331, 341, </w:t>
      </w:r>
      <w:r w:rsidR="001A5531">
        <w:t>&amp;</w:t>
      </w:r>
      <w:r w:rsidR="001A5531" w:rsidRPr="001A5531">
        <w:t xml:space="preserve"> 411)</w:t>
      </w:r>
      <w:r w:rsidR="001A5531">
        <w:t>.</w:t>
      </w:r>
      <w:r w:rsidR="0083095E">
        <w:t xml:space="preserve">  </w:t>
      </w:r>
    </w:p>
    <w:p w14:paraId="268C077D" w14:textId="77777777" w:rsidR="0083095E" w:rsidRDefault="00CE2457" w:rsidP="003D5457">
      <w:pPr>
        <w:pStyle w:val="ListParagraph"/>
        <w:numPr>
          <w:ilvl w:val="1"/>
          <w:numId w:val="1"/>
        </w:numPr>
      </w:pPr>
      <w:r>
        <w:rPr>
          <w:b/>
        </w:rPr>
        <w:t>If you h</w:t>
      </w:r>
      <w:r w:rsidR="00413CD9">
        <w:rPr>
          <w:b/>
        </w:rPr>
        <w:t>ave at least a 3.0</w:t>
      </w:r>
      <w:r w:rsidR="0083095E" w:rsidRPr="00425679">
        <w:rPr>
          <w:b/>
        </w:rPr>
        <w:t xml:space="preserve"> GPA</w:t>
      </w:r>
      <w:r w:rsidR="001A5531">
        <w:t xml:space="preserve"> in both steps 1 and 2</w:t>
      </w:r>
      <w:r w:rsidR="0083095E">
        <w:t xml:space="preserve">, you </w:t>
      </w:r>
      <w:r w:rsidR="009C67BB">
        <w:t xml:space="preserve">are </w:t>
      </w:r>
      <w:r w:rsidR="009C67BB" w:rsidRPr="001A5531">
        <w:rPr>
          <w:b/>
        </w:rPr>
        <w:t>not required</w:t>
      </w:r>
      <w:r w:rsidR="009C67BB">
        <w:t xml:space="preserve"> to take</w:t>
      </w:r>
      <w:r w:rsidR="0083095E">
        <w:t xml:space="preserve"> the GMAT</w:t>
      </w:r>
      <w:r w:rsidR="00B34750">
        <w:t>/GRE</w:t>
      </w:r>
      <w:r w:rsidR="0083095E">
        <w:t>.</w:t>
      </w:r>
      <w:r w:rsidR="009C67BB">
        <w:t xml:space="preserve">  Please</w:t>
      </w:r>
      <w:r w:rsidR="00CF16F2">
        <w:t xml:space="preserve"> email</w:t>
      </w:r>
      <w:r w:rsidR="009C67BB">
        <w:t xml:space="preserve"> the M.S. in Accounting </w:t>
      </w:r>
      <w:r w:rsidR="00CF16F2">
        <w:t>Program</w:t>
      </w:r>
      <w:r w:rsidR="009C67BB">
        <w:t xml:space="preserve"> for </w:t>
      </w:r>
      <w:r w:rsidR="000C6A39">
        <w:t xml:space="preserve">a </w:t>
      </w:r>
      <w:r w:rsidR="00C810FD">
        <w:t xml:space="preserve">special code to waive the </w:t>
      </w:r>
      <w:r w:rsidR="00666B4A">
        <w:t>GMAT</w:t>
      </w:r>
      <w:r w:rsidR="00B34750">
        <w:t>/GRE</w:t>
      </w:r>
      <w:r w:rsidR="00666B4A">
        <w:t xml:space="preserve"> </w:t>
      </w:r>
      <w:r w:rsidR="00C810FD">
        <w:t>exam</w:t>
      </w:r>
      <w:r w:rsidR="001A5531">
        <w:t xml:space="preserve"> </w:t>
      </w:r>
      <w:r w:rsidR="00B34750">
        <w:t>(msacct@broad</w:t>
      </w:r>
      <w:r w:rsidR="00C810FD">
        <w:t>.msu.edu).</w:t>
      </w:r>
    </w:p>
    <w:p w14:paraId="650818C1" w14:textId="77777777" w:rsidR="0083095E" w:rsidRDefault="0083095E" w:rsidP="0083095E">
      <w:pPr>
        <w:pStyle w:val="ListParagraph"/>
      </w:pPr>
    </w:p>
    <w:p w14:paraId="02AA95DC" w14:textId="57B1777C" w:rsidR="00425679" w:rsidRDefault="00CE2457" w:rsidP="00074237">
      <w:pPr>
        <w:pStyle w:val="ListParagraph"/>
        <w:numPr>
          <w:ilvl w:val="1"/>
          <w:numId w:val="1"/>
        </w:numPr>
      </w:pPr>
      <w:r w:rsidRPr="00DF0090">
        <w:rPr>
          <w:b/>
        </w:rPr>
        <w:t>If you d</w:t>
      </w:r>
      <w:r w:rsidR="003D5457" w:rsidRPr="00DF0090">
        <w:rPr>
          <w:b/>
        </w:rPr>
        <w:t xml:space="preserve">o </w:t>
      </w:r>
      <w:r w:rsidR="0083095E" w:rsidRPr="00DF0090">
        <w:rPr>
          <w:b/>
        </w:rPr>
        <w:t xml:space="preserve">not </w:t>
      </w:r>
      <w:r w:rsidRPr="00DF0090">
        <w:rPr>
          <w:b/>
        </w:rPr>
        <w:t>meet the requirements for GMAT/GRE waiver</w:t>
      </w:r>
      <w:r w:rsidRPr="00CE2457">
        <w:t>, you must have at least a 3.0 overall GPA. You will need to take the GMAT or GRE.</w:t>
      </w:r>
      <w:r w:rsidR="001019C1" w:rsidRPr="00CE2457">
        <w:t xml:space="preserve"> </w:t>
      </w:r>
      <w:r>
        <w:t xml:space="preserve">The program requires a minimum overall GMAT score of 550 (school code: QHO-5p-32) or strong GRE score (school code: 1465). For more information please visit </w:t>
      </w:r>
      <w:hyperlink r:id="rId7" w:history="1">
        <w:r w:rsidR="00DF0090" w:rsidRPr="00903A9A">
          <w:rPr>
            <w:rStyle w:val="Hyperlink"/>
          </w:rPr>
          <w:t>https://www.mba.com/exams/gmat</w:t>
        </w:r>
      </w:hyperlink>
      <w:r w:rsidR="00DF0090">
        <w:t xml:space="preserve"> </w:t>
      </w:r>
      <w:r>
        <w:t xml:space="preserve">or </w:t>
      </w:r>
      <w:hyperlink r:id="rId8" w:history="1">
        <w:r w:rsidR="0083483A" w:rsidRPr="00E53C7A">
          <w:rPr>
            <w:rStyle w:val="Hyperlink"/>
          </w:rPr>
          <w:t>http://www.ets.org/gre</w:t>
        </w:r>
      </w:hyperlink>
      <w:r w:rsidR="00DF0090">
        <w:t>.</w:t>
      </w:r>
    </w:p>
    <w:p w14:paraId="6543C20E" w14:textId="7C8E8F27" w:rsidR="00425679" w:rsidRDefault="001A5531" w:rsidP="001A5531">
      <w:r w:rsidRPr="001A5531">
        <w:rPr>
          <w:b/>
          <w:sz w:val="28"/>
          <w:szCs w:val="28"/>
        </w:rPr>
        <w:t>Step 3</w:t>
      </w:r>
      <w:r>
        <w:rPr>
          <w:sz w:val="28"/>
          <w:szCs w:val="28"/>
        </w:rPr>
        <w:t xml:space="preserve">: </w:t>
      </w:r>
      <w:r w:rsidR="00425679">
        <w:t xml:space="preserve">Create a profile and begin the application process through </w:t>
      </w:r>
      <w:r w:rsidR="00BB33D8">
        <w:t xml:space="preserve">the </w:t>
      </w:r>
      <w:r w:rsidR="00BB33D8" w:rsidRPr="00513306">
        <w:t xml:space="preserve">Broad College graduate online application </w:t>
      </w:r>
      <w:r w:rsidR="002C58D5">
        <w:t xml:space="preserve">site </w:t>
      </w:r>
      <w:hyperlink r:id="rId9" w:history="1">
        <w:r w:rsidR="00DF0090" w:rsidRPr="00903A9A">
          <w:rPr>
            <w:rStyle w:val="Hyperlink"/>
          </w:rPr>
          <w:t>https://broad.msu.edu/masters/accounting/</w:t>
        </w:r>
      </w:hyperlink>
      <w:r w:rsidR="002C58D5">
        <w:t>.</w:t>
      </w:r>
      <w:r w:rsidR="001019C1">
        <w:t xml:space="preserve"> </w:t>
      </w:r>
      <w:r w:rsidR="0087666A">
        <w:t xml:space="preserve"> Listed </w:t>
      </w:r>
      <w:r w:rsidR="00425679">
        <w:t>below are supplemental items that must be uploaded and</w:t>
      </w:r>
      <w:r w:rsidR="00503219">
        <w:t>/or</w:t>
      </w:r>
      <w:r w:rsidR="00425679">
        <w:t xml:space="preserve"> submitted online with your application:</w:t>
      </w:r>
    </w:p>
    <w:p w14:paraId="73788893" w14:textId="77777777" w:rsidR="00120742" w:rsidRDefault="00425679" w:rsidP="00120742">
      <w:pPr>
        <w:pStyle w:val="ListParagraph"/>
        <w:numPr>
          <w:ilvl w:val="0"/>
          <w:numId w:val="3"/>
        </w:numPr>
      </w:pPr>
      <w:r>
        <w:t>Current resume</w:t>
      </w:r>
    </w:p>
    <w:p w14:paraId="721C590C" w14:textId="77777777" w:rsidR="00120742" w:rsidRDefault="00503219" w:rsidP="00120742">
      <w:pPr>
        <w:pStyle w:val="ListParagraph"/>
        <w:numPr>
          <w:ilvl w:val="0"/>
          <w:numId w:val="3"/>
        </w:numPr>
      </w:pPr>
      <w:r>
        <w:t>GMAT</w:t>
      </w:r>
      <w:r w:rsidR="00DD79DF">
        <w:t xml:space="preserve"> or GRE</w:t>
      </w:r>
      <w:r>
        <w:t xml:space="preserve"> score, if applicable (</w:t>
      </w:r>
      <w:r w:rsidR="00D8724F">
        <w:t xml:space="preserve">GMAT </w:t>
      </w:r>
      <w:r w:rsidR="008C5025">
        <w:t xml:space="preserve">school code: QH0-5P-32 or </w:t>
      </w:r>
      <w:r w:rsidR="00D8724F">
        <w:t>GRE school code</w:t>
      </w:r>
      <w:r w:rsidR="008C5025">
        <w:t>:</w:t>
      </w:r>
      <w:r w:rsidR="00D8724F">
        <w:t xml:space="preserve"> 1465)</w:t>
      </w:r>
    </w:p>
    <w:p w14:paraId="4491260F" w14:textId="7B409A49" w:rsidR="00120742" w:rsidRDefault="00425679" w:rsidP="00120742">
      <w:pPr>
        <w:pStyle w:val="ListParagraph"/>
        <w:numPr>
          <w:ilvl w:val="0"/>
          <w:numId w:val="3"/>
        </w:numPr>
      </w:pPr>
      <w:r>
        <w:t>Three essay responses</w:t>
      </w:r>
      <w:r w:rsidR="001B1B0E">
        <w:t xml:space="preserve">: </w:t>
      </w:r>
      <w:r w:rsidR="001758CC">
        <w:t>2 written essays</w:t>
      </w:r>
      <w:r>
        <w:t xml:space="preserve"> (</w:t>
      </w:r>
      <w:r w:rsidR="005E65AB">
        <w:t>375-750 words</w:t>
      </w:r>
      <w:r>
        <w:t>)</w:t>
      </w:r>
      <w:r w:rsidR="001758CC">
        <w:t>, 1 video essay</w:t>
      </w:r>
    </w:p>
    <w:p w14:paraId="0F6DDB4E" w14:textId="77777777" w:rsidR="00120742" w:rsidRDefault="002C58D5" w:rsidP="00120742">
      <w:pPr>
        <w:pStyle w:val="ListParagraph"/>
        <w:numPr>
          <w:ilvl w:val="0"/>
          <w:numId w:val="3"/>
        </w:numPr>
      </w:pPr>
      <w:r>
        <w:t>Two</w:t>
      </w:r>
      <w:r w:rsidR="00425679">
        <w:t xml:space="preserve"> letters of recommendation (at least one from a faculty member)</w:t>
      </w:r>
    </w:p>
    <w:p w14:paraId="2D149979" w14:textId="688561BE" w:rsidR="00120742" w:rsidRDefault="00503219" w:rsidP="00120742">
      <w:pPr>
        <w:pStyle w:val="ListParagraph"/>
        <w:numPr>
          <w:ilvl w:val="0"/>
          <w:numId w:val="3"/>
        </w:numPr>
        <w:ind w:left="1800"/>
      </w:pPr>
      <w:r>
        <w:t>Application fee ($</w:t>
      </w:r>
      <w:r w:rsidR="00EC720D">
        <w:t>65 for US resident and $75 for international</w:t>
      </w:r>
      <w:r>
        <w:t>)</w:t>
      </w:r>
    </w:p>
    <w:p w14:paraId="1A579B7C" w14:textId="15D390EF" w:rsidR="00DA1546" w:rsidRDefault="00C810FD" w:rsidP="00DF0090">
      <w:pPr>
        <w:spacing w:line="240" w:lineRule="auto"/>
      </w:pPr>
      <w:r w:rsidRPr="00C810FD">
        <w:rPr>
          <w:b/>
        </w:rPr>
        <w:t xml:space="preserve">We will only require </w:t>
      </w:r>
      <w:r w:rsidR="007749E3">
        <w:rPr>
          <w:b/>
        </w:rPr>
        <w:t xml:space="preserve">official </w:t>
      </w:r>
      <w:r w:rsidRPr="00C810FD">
        <w:rPr>
          <w:b/>
        </w:rPr>
        <w:t>copies of items such as GMAT</w:t>
      </w:r>
      <w:r w:rsidR="002C58D5">
        <w:rPr>
          <w:b/>
        </w:rPr>
        <w:t>/GRE scores</w:t>
      </w:r>
      <w:r w:rsidR="007749E3">
        <w:rPr>
          <w:b/>
        </w:rPr>
        <w:t xml:space="preserve"> and </w:t>
      </w:r>
      <w:r w:rsidRPr="00C810FD">
        <w:rPr>
          <w:b/>
        </w:rPr>
        <w:t xml:space="preserve">financial proof </w:t>
      </w:r>
      <w:r w:rsidR="00580D23">
        <w:rPr>
          <w:b/>
        </w:rPr>
        <w:t>IF</w:t>
      </w:r>
      <w:r w:rsidRPr="00C810FD">
        <w:rPr>
          <w:b/>
        </w:rPr>
        <w:t xml:space="preserve"> you are recommended for admission.  Please do not send any paper documentation to us.</w:t>
      </w:r>
    </w:p>
    <w:p w14:paraId="2DF4A5C3" w14:textId="77777777" w:rsidR="00503219" w:rsidRDefault="00503219" w:rsidP="00120742">
      <w:pPr>
        <w:spacing w:after="0" w:line="240" w:lineRule="auto"/>
      </w:pPr>
      <w:r>
        <w:t>Applications will not be review</w:t>
      </w:r>
      <w:r w:rsidR="00514B65">
        <w:t>ed</w:t>
      </w:r>
      <w:r w:rsidR="000C6A39">
        <w:t xml:space="preserve"> until </w:t>
      </w:r>
      <w:r>
        <w:t>after the deadlines.  These are listed as follows based on desired starting semester:</w:t>
      </w:r>
    </w:p>
    <w:p w14:paraId="1D87E8C8" w14:textId="77777777" w:rsidR="00503219" w:rsidRDefault="00503219" w:rsidP="00120742">
      <w:pPr>
        <w:pStyle w:val="ListParagraph"/>
        <w:numPr>
          <w:ilvl w:val="1"/>
          <w:numId w:val="3"/>
        </w:numPr>
        <w:spacing w:after="0"/>
      </w:pPr>
      <w:r>
        <w:t>January 1</w:t>
      </w:r>
      <w:r w:rsidR="00EF0761">
        <w:t>5</w:t>
      </w:r>
      <w:r>
        <w:t xml:space="preserve">:  </w:t>
      </w:r>
      <w:r w:rsidR="00580D23">
        <w:t>For those applying to start in the summer or fall semesters.  If you want to be considered for scholarships</w:t>
      </w:r>
      <w:r w:rsidR="00444144">
        <w:t>/graduate assistant</w:t>
      </w:r>
      <w:r w:rsidR="00580D23">
        <w:t xml:space="preserve"> you must also apply by this date.</w:t>
      </w:r>
    </w:p>
    <w:p w14:paraId="01FA0A51" w14:textId="77777777" w:rsidR="00503219" w:rsidRDefault="00503219" w:rsidP="00120742">
      <w:pPr>
        <w:pStyle w:val="ListParagraph"/>
        <w:numPr>
          <w:ilvl w:val="1"/>
          <w:numId w:val="3"/>
        </w:numPr>
      </w:pPr>
      <w:r>
        <w:t xml:space="preserve">March 1:  </w:t>
      </w:r>
      <w:r w:rsidR="00580D23">
        <w:t>A s</w:t>
      </w:r>
      <w:r>
        <w:t xml:space="preserve">econd round </w:t>
      </w:r>
      <w:r w:rsidR="00580D23">
        <w:t>of application review will occur after this date if space remains for summer and fall semesters.</w:t>
      </w:r>
    </w:p>
    <w:p w14:paraId="40634A33" w14:textId="36A8A408" w:rsidR="00DF0090" w:rsidRDefault="00503219" w:rsidP="001A5531">
      <w:pPr>
        <w:pStyle w:val="ListParagraph"/>
        <w:numPr>
          <w:ilvl w:val="1"/>
          <w:numId w:val="3"/>
        </w:numPr>
      </w:pPr>
      <w:r>
        <w:t xml:space="preserve">October 1:  </w:t>
      </w:r>
      <w:r w:rsidR="00580D23">
        <w:t>For those applying to start the program in s</w:t>
      </w:r>
      <w:r>
        <w:t>pring semester</w:t>
      </w:r>
    </w:p>
    <w:p w14:paraId="7EA99E0B" w14:textId="77777777" w:rsidR="00C52B11" w:rsidRDefault="00C52B11" w:rsidP="00C52B11">
      <w:pPr>
        <w:pStyle w:val="ListParagraph"/>
        <w:ind w:left="1440"/>
      </w:pPr>
    </w:p>
    <w:p w14:paraId="470C6349" w14:textId="4C2115B7" w:rsidR="001E4371" w:rsidRDefault="001A5531" w:rsidP="00C52B11">
      <w:pPr>
        <w:pStyle w:val="ListParagraph"/>
        <w:ind w:left="0"/>
      </w:pPr>
      <w:r w:rsidRPr="00DF0090">
        <w:rPr>
          <w:b/>
          <w:sz w:val="28"/>
          <w:szCs w:val="28"/>
        </w:rPr>
        <w:t>Step 4</w:t>
      </w:r>
      <w:r w:rsidRPr="00DF0090">
        <w:rPr>
          <w:sz w:val="28"/>
          <w:szCs w:val="28"/>
        </w:rPr>
        <w:t>:</w:t>
      </w:r>
      <w:r>
        <w:t xml:space="preserve"> </w:t>
      </w:r>
      <w:r w:rsidR="0087666A">
        <w:t>Once your file has been reviewed, you will receive an email notificati</w:t>
      </w:r>
      <w:r w:rsidR="00666B4A">
        <w:t xml:space="preserve">on regarding </w:t>
      </w:r>
      <w:r w:rsidR="0087666A">
        <w:t>our decision.</w:t>
      </w:r>
    </w:p>
    <w:sectPr w:rsidR="001E4371" w:rsidSect="00C52B11">
      <w:head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1242" w14:textId="77777777" w:rsidR="00322597" w:rsidRDefault="00322597" w:rsidP="001A5531">
      <w:pPr>
        <w:spacing w:after="0" w:line="240" w:lineRule="auto"/>
      </w:pPr>
      <w:r>
        <w:separator/>
      </w:r>
    </w:p>
  </w:endnote>
  <w:endnote w:type="continuationSeparator" w:id="0">
    <w:p w14:paraId="4179CF72" w14:textId="77777777" w:rsidR="00322597" w:rsidRDefault="00322597" w:rsidP="001A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3945" w14:textId="77777777" w:rsidR="00322597" w:rsidRDefault="00322597" w:rsidP="001A5531">
      <w:pPr>
        <w:spacing w:after="0" w:line="240" w:lineRule="auto"/>
      </w:pPr>
      <w:r>
        <w:separator/>
      </w:r>
    </w:p>
  </w:footnote>
  <w:footnote w:type="continuationSeparator" w:id="0">
    <w:p w14:paraId="1DE82123" w14:textId="77777777" w:rsidR="00322597" w:rsidRDefault="00322597" w:rsidP="001A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572E" w14:textId="77777777" w:rsidR="001A5531" w:rsidRDefault="001A553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F30835" wp14:editId="198E9E7E">
          <wp:simplePos x="0" y="0"/>
          <wp:positionH relativeFrom="margin">
            <wp:posOffset>0</wp:posOffset>
          </wp:positionH>
          <wp:positionV relativeFrom="topMargin">
            <wp:posOffset>142875</wp:posOffset>
          </wp:positionV>
          <wp:extent cx="6566329" cy="1205230"/>
          <wp:effectExtent l="0" t="0" r="6350" b="0"/>
          <wp:wrapTight wrapText="bothSides">
            <wp:wrapPolygon edited="0">
              <wp:start x="0" y="0"/>
              <wp:lineTo x="0" y="21168"/>
              <wp:lineTo x="21558" y="21168"/>
              <wp:lineTo x="215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ACCT - wordmark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329" cy="1205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C22"/>
    <w:multiLevelType w:val="hybridMultilevel"/>
    <w:tmpl w:val="0B9CA6FC"/>
    <w:lvl w:ilvl="0" w:tplc="C0E82C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986927"/>
    <w:multiLevelType w:val="hybridMultilevel"/>
    <w:tmpl w:val="830CD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554B"/>
    <w:multiLevelType w:val="hybridMultilevel"/>
    <w:tmpl w:val="EA6AA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2180">
    <w:abstractNumId w:val="1"/>
  </w:num>
  <w:num w:numId="2" w16cid:durableId="759907634">
    <w:abstractNumId w:val="2"/>
  </w:num>
  <w:num w:numId="3" w16cid:durableId="22892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5E"/>
    <w:rsid w:val="00074237"/>
    <w:rsid w:val="000B6405"/>
    <w:rsid w:val="000C6A39"/>
    <w:rsid w:val="001019C1"/>
    <w:rsid w:val="00120742"/>
    <w:rsid w:val="00165F30"/>
    <w:rsid w:val="001758CC"/>
    <w:rsid w:val="001A5531"/>
    <w:rsid w:val="001B1B0E"/>
    <w:rsid w:val="001E4371"/>
    <w:rsid w:val="00204265"/>
    <w:rsid w:val="002C58D5"/>
    <w:rsid w:val="00322597"/>
    <w:rsid w:val="003B5DE5"/>
    <w:rsid w:val="003D48E3"/>
    <w:rsid w:val="003D5457"/>
    <w:rsid w:val="00413CD9"/>
    <w:rsid w:val="00425679"/>
    <w:rsid w:val="00444144"/>
    <w:rsid w:val="00472B8E"/>
    <w:rsid w:val="00493513"/>
    <w:rsid w:val="004B73F7"/>
    <w:rsid w:val="00503219"/>
    <w:rsid w:val="00513306"/>
    <w:rsid w:val="00514B65"/>
    <w:rsid w:val="00580D23"/>
    <w:rsid w:val="005E65AB"/>
    <w:rsid w:val="00666B4A"/>
    <w:rsid w:val="007749E3"/>
    <w:rsid w:val="007D746C"/>
    <w:rsid w:val="00810ADA"/>
    <w:rsid w:val="0083095E"/>
    <w:rsid w:val="0083483A"/>
    <w:rsid w:val="00847755"/>
    <w:rsid w:val="0087666A"/>
    <w:rsid w:val="008C5025"/>
    <w:rsid w:val="00904CF9"/>
    <w:rsid w:val="00975EAF"/>
    <w:rsid w:val="009C67BB"/>
    <w:rsid w:val="009F56AC"/>
    <w:rsid w:val="00A5402C"/>
    <w:rsid w:val="00A65A80"/>
    <w:rsid w:val="00A939A3"/>
    <w:rsid w:val="00B041DC"/>
    <w:rsid w:val="00B34750"/>
    <w:rsid w:val="00B7751A"/>
    <w:rsid w:val="00BB11DF"/>
    <w:rsid w:val="00BB33D8"/>
    <w:rsid w:val="00BE5530"/>
    <w:rsid w:val="00C26976"/>
    <w:rsid w:val="00C52B11"/>
    <w:rsid w:val="00C810FD"/>
    <w:rsid w:val="00C863E4"/>
    <w:rsid w:val="00CE0383"/>
    <w:rsid w:val="00CE2457"/>
    <w:rsid w:val="00CE6A8F"/>
    <w:rsid w:val="00CF16F2"/>
    <w:rsid w:val="00D8724F"/>
    <w:rsid w:val="00DA1546"/>
    <w:rsid w:val="00DC5B10"/>
    <w:rsid w:val="00DD79DF"/>
    <w:rsid w:val="00DF0090"/>
    <w:rsid w:val="00EB024E"/>
    <w:rsid w:val="00EC720D"/>
    <w:rsid w:val="00E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22C9"/>
  <w15:docId w15:val="{60DD19AF-A5E2-4613-973E-35947A2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7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B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31"/>
  </w:style>
  <w:style w:type="paragraph" w:styleId="Footer">
    <w:name w:val="footer"/>
    <w:basedOn w:val="Normal"/>
    <w:link w:val="FooterChar"/>
    <w:uiPriority w:val="99"/>
    <w:unhideWhenUsed/>
    <w:rsid w:val="001A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31"/>
  </w:style>
  <w:style w:type="character" w:styleId="UnresolvedMention">
    <w:name w:val="Unresolved Mention"/>
    <w:basedOn w:val="DefaultParagraphFont"/>
    <w:uiPriority w:val="99"/>
    <w:semiHidden/>
    <w:unhideWhenUsed/>
    <w:rsid w:val="00DF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g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ba.com/exams/gm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oad.msu.edu/masters/account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Eli Broad College of Business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travism</dc:creator>
  <cp:lastModifiedBy>Mulally, Shannon</cp:lastModifiedBy>
  <cp:revision>2</cp:revision>
  <cp:lastPrinted>2016-11-08T18:04:00Z</cp:lastPrinted>
  <dcterms:created xsi:type="dcterms:W3CDTF">2022-09-14T13:51:00Z</dcterms:created>
  <dcterms:modified xsi:type="dcterms:W3CDTF">2022-09-14T13:51:00Z</dcterms:modified>
</cp:coreProperties>
</file>