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2345" w14:textId="77777777" w:rsidR="00656966" w:rsidRDefault="002A29C1">
      <w:pPr>
        <w:spacing w:after="3" w:line="285" w:lineRule="auto"/>
        <w:ind w:left="1255" w:hanging="86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4E3C12" wp14:editId="316331F1">
            <wp:simplePos x="0" y="0"/>
            <wp:positionH relativeFrom="column">
              <wp:posOffset>245238</wp:posOffset>
            </wp:positionH>
            <wp:positionV relativeFrom="paragraph">
              <wp:posOffset>199688</wp:posOffset>
            </wp:positionV>
            <wp:extent cx="2924810" cy="36893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Statement of Financial Proof and Affidavit of Support</w:t>
      </w:r>
      <w:r>
        <w:rPr>
          <w:sz w:val="24"/>
        </w:rPr>
        <w:t xml:space="preserve"> </w:t>
      </w:r>
      <w:proofErr w:type="gramStart"/>
      <w:r>
        <w:rPr>
          <w:b/>
          <w:sz w:val="24"/>
        </w:rPr>
        <w:t>For</w:t>
      </w:r>
      <w:proofErr w:type="gramEnd"/>
      <w:r>
        <w:rPr>
          <w:b/>
          <w:sz w:val="24"/>
        </w:rPr>
        <w:t xml:space="preserve"> International Graduate Students</w:t>
      </w:r>
      <w:r>
        <w:rPr>
          <w:sz w:val="24"/>
        </w:rPr>
        <w:t xml:space="preserve"> </w:t>
      </w:r>
    </w:p>
    <w:p w14:paraId="20FABC13" w14:textId="77777777" w:rsidR="00656966" w:rsidRDefault="002A29C1">
      <w:pPr>
        <w:spacing w:after="40" w:line="259" w:lineRule="auto"/>
        <w:ind w:left="158" w:right="5605" w:firstLine="0"/>
        <w:jc w:val="left"/>
      </w:pPr>
      <w:r>
        <w:rPr>
          <w:sz w:val="24"/>
        </w:rPr>
        <w:t xml:space="preserve"> </w:t>
      </w:r>
    </w:p>
    <w:p w14:paraId="4E0DEC9C" w14:textId="77777777" w:rsidR="00656966" w:rsidRDefault="002A29C1">
      <w:pPr>
        <w:spacing w:after="0" w:line="259" w:lineRule="auto"/>
        <w:ind w:left="158" w:firstLine="0"/>
        <w:jc w:val="left"/>
      </w:pPr>
      <w:r>
        <w:rPr>
          <w:sz w:val="24"/>
        </w:rPr>
        <w:t xml:space="preserve"> </w:t>
      </w:r>
    </w:p>
    <w:p w14:paraId="073AEFFF" w14:textId="77777777" w:rsidR="00656966" w:rsidRDefault="002A29C1" w:rsidP="00A00C6E">
      <w:pPr>
        <w:spacing w:after="65"/>
        <w:ind w:left="158" w:right="139" w:firstLine="0"/>
      </w:pPr>
      <w:r>
        <w:t xml:space="preserve">NOTE:  A CERTIFICATE OF ELIGIBILITY (U.S. DEPARTMENT OF JUSTICE FORM I-20) WILL NOT BE ISSUED UNTIL SUFFICIENT FINANCIAL SUPPORT IS VERIFIED BY MSU AND THIS FORM IS COMPLETED. </w:t>
      </w:r>
    </w:p>
    <w:p w14:paraId="7B15BC82" w14:textId="77777777" w:rsidR="00656966" w:rsidRDefault="002A29C1">
      <w:pPr>
        <w:spacing w:after="0" w:line="259" w:lineRule="auto"/>
        <w:ind w:left="158" w:firstLine="0"/>
        <w:jc w:val="left"/>
      </w:pPr>
      <w:r>
        <w:rPr>
          <w:sz w:val="24"/>
        </w:rPr>
        <w:t xml:space="preserve"> </w:t>
      </w:r>
    </w:p>
    <w:p w14:paraId="0BEDD43F" w14:textId="2BB1943F" w:rsidR="00656966" w:rsidRDefault="002A29C1">
      <w:pPr>
        <w:spacing w:after="0" w:line="256" w:lineRule="auto"/>
        <w:ind w:left="158" w:right="337" w:firstLine="0"/>
        <w:jc w:val="left"/>
      </w:pPr>
      <w:r>
        <w:t>REQUIREMENTS: You are required to show sufficient funds to cover your 1</w:t>
      </w:r>
      <w:proofErr w:type="gramStart"/>
      <w:r>
        <w:rPr>
          <w:vertAlign w:val="superscript"/>
        </w:rPr>
        <w:t xml:space="preserve">st  </w:t>
      </w:r>
      <w:r>
        <w:t>year</w:t>
      </w:r>
      <w:proofErr w:type="gramEnd"/>
      <w:r>
        <w:t xml:space="preserve"> of education plus other expenses in order for Michigan State University to process your I-20. The </w:t>
      </w:r>
      <w:r>
        <w:rPr>
          <w:b/>
        </w:rPr>
        <w:t>20</w:t>
      </w:r>
      <w:r w:rsidR="00A947F8">
        <w:rPr>
          <w:b/>
        </w:rPr>
        <w:t>2</w:t>
      </w:r>
      <w:r w:rsidR="0002186B">
        <w:rPr>
          <w:b/>
        </w:rPr>
        <w:t>1</w:t>
      </w:r>
      <w:r>
        <w:rPr>
          <w:b/>
        </w:rPr>
        <w:t>-2</w:t>
      </w:r>
      <w:r w:rsidR="0002186B">
        <w:rPr>
          <w:b/>
        </w:rPr>
        <w:t>2</w:t>
      </w:r>
      <w:r>
        <w:rPr>
          <w:b/>
        </w:rPr>
        <w:t xml:space="preserve"> estimated budget for the Full-Time MBA program is US $7</w:t>
      </w:r>
      <w:r w:rsidR="00D94E9D">
        <w:rPr>
          <w:b/>
        </w:rPr>
        <w:t>5</w:t>
      </w:r>
      <w:r>
        <w:rPr>
          <w:b/>
        </w:rPr>
        <w:t>,</w:t>
      </w:r>
      <w:r w:rsidR="00D94E9D">
        <w:rPr>
          <w:b/>
        </w:rPr>
        <w:t>182</w:t>
      </w:r>
      <w:r>
        <w:rPr>
          <w:b/>
        </w:rPr>
        <w:t xml:space="preserve">.00, MS in Business </w:t>
      </w:r>
      <w:r w:rsidR="00605F17">
        <w:rPr>
          <w:b/>
        </w:rPr>
        <w:t xml:space="preserve">Data Science </w:t>
      </w:r>
      <w:r>
        <w:rPr>
          <w:b/>
        </w:rPr>
        <w:t>Analytics is $</w:t>
      </w:r>
      <w:r w:rsidR="00A947F8">
        <w:rPr>
          <w:b/>
        </w:rPr>
        <w:t>6</w:t>
      </w:r>
      <w:r w:rsidR="003E135A">
        <w:rPr>
          <w:b/>
        </w:rPr>
        <w:t>0</w:t>
      </w:r>
      <w:r>
        <w:rPr>
          <w:b/>
        </w:rPr>
        <w:t xml:space="preserve">,000.00 and MS in Accounting is $60,000. </w:t>
      </w:r>
      <w:r>
        <w:t xml:space="preserve">This is only for year one of your program and is budgeted for the candidate only. </w:t>
      </w:r>
    </w:p>
    <w:p w14:paraId="3DF422AB" w14:textId="77777777" w:rsidR="00656966" w:rsidRDefault="002A29C1">
      <w:pPr>
        <w:spacing w:after="0" w:line="259" w:lineRule="auto"/>
        <w:ind w:left="158" w:firstLine="0"/>
        <w:jc w:val="left"/>
      </w:pPr>
      <w:r>
        <w:rPr>
          <w:sz w:val="18"/>
        </w:rPr>
        <w:t xml:space="preserve"> </w:t>
      </w:r>
    </w:p>
    <w:p w14:paraId="59E2D349" w14:textId="77777777" w:rsidR="00656966" w:rsidRDefault="002A29C1">
      <w:pPr>
        <w:spacing w:after="40"/>
        <w:ind w:left="153"/>
      </w:pPr>
      <w:r>
        <w:t>The Office of Admission may require proof of additional funding as costs of attending Michigan State University may increase periodically.  Please ensure you have sufficient funding for year two.</w:t>
      </w:r>
      <w:r>
        <w:rPr>
          <w:sz w:val="18"/>
        </w:rPr>
        <w:t xml:space="preserve"> </w:t>
      </w:r>
    </w:p>
    <w:p w14:paraId="6DD07733" w14:textId="77777777" w:rsidR="00656966" w:rsidRDefault="002A29C1">
      <w:pPr>
        <w:ind w:left="624" w:right="139"/>
      </w:pPr>
      <w:r>
        <w:t xml:space="preserve">Verification of Finances can be shown using either option A or B: </w:t>
      </w:r>
    </w:p>
    <w:p w14:paraId="7179DE01" w14:textId="77777777" w:rsidR="00656966" w:rsidRDefault="002A29C1">
      <w:pPr>
        <w:spacing w:after="6" w:line="259" w:lineRule="auto"/>
        <w:ind w:left="158" w:firstLine="0"/>
        <w:jc w:val="left"/>
      </w:pPr>
      <w:r>
        <w:rPr>
          <w:sz w:val="14"/>
        </w:rPr>
        <w:t xml:space="preserve"> </w:t>
      </w:r>
    </w:p>
    <w:p w14:paraId="6B46BD94" w14:textId="77777777" w:rsidR="00656966" w:rsidRDefault="002A29C1">
      <w:pPr>
        <w:numPr>
          <w:ilvl w:val="0"/>
          <w:numId w:val="1"/>
        </w:numPr>
        <w:spacing w:after="79"/>
        <w:ind w:right="706" w:hanging="360"/>
      </w:pPr>
      <w:r>
        <w:t xml:space="preserve">Certification by a bank that you have funds available (item 5a), AND certification by person(s) responsible for your finances. This person MUST SIGN this form in item 5b. </w:t>
      </w:r>
    </w:p>
    <w:p w14:paraId="13E3C24A" w14:textId="77777777" w:rsidR="00656966" w:rsidRDefault="002A29C1">
      <w:pPr>
        <w:numPr>
          <w:ilvl w:val="0"/>
          <w:numId w:val="1"/>
        </w:numPr>
        <w:ind w:right="706" w:hanging="360"/>
      </w:pPr>
      <w:r>
        <w:t xml:space="preserve">Certification by a government education institution or official agency.  This form MUST HAVE official signature(s) and seal.  Proof of finances from a government, educational institution or official agency may be sent as a separate document.  Such proof must appear on official stationery of the organization, institution or agency and contain original signature(s) and seal (item 5a). </w:t>
      </w:r>
      <w:r>
        <w:rPr>
          <w:sz w:val="24"/>
        </w:rPr>
        <w:t xml:space="preserve"> </w:t>
      </w:r>
    </w:p>
    <w:p w14:paraId="2FEFC2AF" w14:textId="77777777" w:rsidR="002078A0" w:rsidRPr="002078A0" w:rsidRDefault="002078A0" w:rsidP="002078A0">
      <w:pPr>
        <w:spacing w:after="0" w:line="259" w:lineRule="auto"/>
        <w:ind w:left="301" w:firstLine="0"/>
        <w:jc w:val="left"/>
      </w:pPr>
    </w:p>
    <w:p w14:paraId="23A15D89" w14:textId="48A56986" w:rsidR="00656966" w:rsidRDefault="002A29C1">
      <w:pPr>
        <w:numPr>
          <w:ilvl w:val="0"/>
          <w:numId w:val="2"/>
        </w:numPr>
        <w:spacing w:after="0" w:line="259" w:lineRule="auto"/>
        <w:ind w:left="301" w:hanging="158"/>
        <w:jc w:val="left"/>
      </w:pPr>
      <w:r>
        <w:rPr>
          <w:b/>
        </w:rPr>
        <w:t>Full Name</w:t>
      </w:r>
      <w:r>
        <w:rPr>
          <w:b/>
          <w:u w:val="single" w:color="000000"/>
        </w:rPr>
        <w:t xml:space="preserve">  </w:t>
      </w:r>
      <w:r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>
        <w:t xml:space="preserve"> </w:t>
      </w:r>
    </w:p>
    <w:p w14:paraId="008E23A5" w14:textId="77777777" w:rsidR="00656966" w:rsidRDefault="002A29C1">
      <w:pPr>
        <w:ind w:left="1220" w:right="139"/>
      </w:pPr>
      <w:r>
        <w:t xml:space="preserve">(Surname/Family Name As Shown on </w:t>
      </w:r>
      <w:proofErr w:type="gramStart"/>
      <w:r>
        <w:t xml:space="preserve">Passport)   </w:t>
      </w:r>
      <w:proofErr w:type="gramEnd"/>
      <w:r>
        <w:t xml:space="preserve">                  (First-As Shown on Passport)                                 (Middle) </w:t>
      </w:r>
    </w:p>
    <w:p w14:paraId="67FA205E" w14:textId="77777777" w:rsidR="00656966" w:rsidRDefault="002A29C1">
      <w:pPr>
        <w:spacing w:after="0" w:line="259" w:lineRule="auto"/>
        <w:ind w:left="158" w:firstLine="0"/>
        <w:jc w:val="left"/>
      </w:pPr>
      <w:r>
        <w:rPr>
          <w:b/>
        </w:rPr>
        <w:t xml:space="preserve"> </w:t>
      </w:r>
    </w:p>
    <w:p w14:paraId="01B8B588" w14:textId="51034AFE" w:rsidR="00656966" w:rsidRDefault="002A29C1">
      <w:pPr>
        <w:numPr>
          <w:ilvl w:val="0"/>
          <w:numId w:val="2"/>
        </w:numPr>
        <w:spacing w:after="0" w:line="259" w:lineRule="auto"/>
        <w:ind w:left="301" w:hanging="158"/>
        <w:jc w:val="left"/>
      </w:pPr>
      <w:r>
        <w:rPr>
          <w:b/>
        </w:rPr>
        <w:t xml:space="preserve">Present Address </w:t>
      </w:r>
      <w:r>
        <w:rPr>
          <w:b/>
          <w:u w:val="single" w:color="000000"/>
        </w:rPr>
        <w:t xml:space="preserve">  </w:t>
      </w:r>
      <w:r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>
        <w:t xml:space="preserve"> </w:t>
      </w:r>
    </w:p>
    <w:p w14:paraId="2618D941" w14:textId="77777777" w:rsidR="00656966" w:rsidRDefault="002A29C1">
      <w:pPr>
        <w:spacing w:after="47" w:line="259" w:lineRule="auto"/>
        <w:ind w:left="158" w:firstLine="0"/>
        <w:jc w:val="left"/>
      </w:pPr>
      <w:r>
        <w:rPr>
          <w:sz w:val="14"/>
        </w:rPr>
        <w:t xml:space="preserve"> </w:t>
      </w:r>
    </w:p>
    <w:p w14:paraId="22536AF5" w14:textId="77777777" w:rsidR="00656966" w:rsidRDefault="002A29C1">
      <w:pPr>
        <w:spacing w:after="31" w:line="259" w:lineRule="auto"/>
        <w:ind w:left="158" w:firstLine="0"/>
        <w:jc w:val="left"/>
      </w:pPr>
      <w:r>
        <w:rPr>
          <w:b/>
        </w:rPr>
        <w:t xml:space="preserve"> </w:t>
      </w:r>
    </w:p>
    <w:p w14:paraId="753B0966" w14:textId="3A81C8C6" w:rsidR="00656966" w:rsidRDefault="002A29C1">
      <w:pPr>
        <w:numPr>
          <w:ilvl w:val="0"/>
          <w:numId w:val="2"/>
        </w:numPr>
        <w:spacing w:after="0" w:line="259" w:lineRule="auto"/>
        <w:ind w:left="301" w:hanging="158"/>
        <w:jc w:val="left"/>
      </w:pPr>
      <w:r>
        <w:rPr>
          <w:b/>
        </w:rPr>
        <w:t>Date of Birth</w:t>
      </w:r>
      <w:r>
        <w:rPr>
          <w:b/>
          <w:u w:val="single" w:color="000000"/>
        </w:rPr>
        <w:t xml:space="preserve">  </w:t>
      </w:r>
      <w:r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</w:p>
    <w:p w14:paraId="74E48A6F" w14:textId="77777777" w:rsidR="00656966" w:rsidRDefault="002A29C1">
      <w:pPr>
        <w:spacing w:after="51" w:line="259" w:lineRule="auto"/>
        <w:ind w:left="158" w:firstLine="0"/>
        <w:jc w:val="left"/>
      </w:pPr>
      <w:r>
        <w:rPr>
          <w:sz w:val="14"/>
        </w:rPr>
        <w:t xml:space="preserve"> </w:t>
      </w:r>
    </w:p>
    <w:p w14:paraId="7E9FB23E" w14:textId="77777777" w:rsidR="00656966" w:rsidRDefault="002A29C1">
      <w:pPr>
        <w:spacing w:after="18" w:line="259" w:lineRule="auto"/>
        <w:ind w:left="158" w:firstLine="0"/>
        <w:jc w:val="left"/>
      </w:pPr>
      <w:r>
        <w:rPr>
          <w:b/>
        </w:rPr>
        <w:t xml:space="preserve"> </w:t>
      </w:r>
    </w:p>
    <w:p w14:paraId="4F85E058" w14:textId="393FC2CB" w:rsidR="00656966" w:rsidRDefault="002A29C1">
      <w:pPr>
        <w:numPr>
          <w:ilvl w:val="0"/>
          <w:numId w:val="2"/>
        </w:numPr>
        <w:spacing w:after="0" w:line="259" w:lineRule="auto"/>
        <w:ind w:left="301" w:hanging="158"/>
        <w:jc w:val="left"/>
      </w:pPr>
      <w:r>
        <w:rPr>
          <w:b/>
        </w:rPr>
        <w:t>How long do you plan to stay in the United States</w:t>
      </w:r>
      <w:r>
        <w:t xml:space="preserve">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 w:rsidR="002078A0">
        <w:rPr>
          <w:b/>
          <w:u w:val="single" w:color="000000"/>
        </w:rPr>
        <w:tab/>
      </w:r>
      <w:r>
        <w:t xml:space="preserve"> </w:t>
      </w:r>
    </w:p>
    <w:p w14:paraId="39A76286" w14:textId="6C01D8FD" w:rsidR="00656966" w:rsidRDefault="00656966" w:rsidP="00F00804">
      <w:pPr>
        <w:spacing w:after="27" w:line="259" w:lineRule="auto"/>
        <w:ind w:left="0" w:firstLine="0"/>
        <w:jc w:val="left"/>
      </w:pPr>
    </w:p>
    <w:p w14:paraId="411CD727" w14:textId="5A679570" w:rsidR="002078A0" w:rsidRDefault="002A29C1" w:rsidP="002078A0">
      <w:pPr>
        <w:numPr>
          <w:ilvl w:val="0"/>
          <w:numId w:val="2"/>
        </w:numPr>
        <w:spacing w:after="27" w:line="259" w:lineRule="auto"/>
        <w:ind w:left="301" w:hanging="158"/>
        <w:jc w:val="left"/>
      </w:pPr>
      <w:r>
        <w:rPr>
          <w:b/>
        </w:rPr>
        <w:t xml:space="preserve">Official Certification of Funds </w:t>
      </w:r>
    </w:p>
    <w:p w14:paraId="07D7D79B" w14:textId="77777777" w:rsidR="002078A0" w:rsidRDefault="002078A0" w:rsidP="002078A0">
      <w:pPr>
        <w:spacing w:after="0" w:line="259" w:lineRule="auto"/>
        <w:ind w:left="301" w:firstLine="0"/>
        <w:jc w:val="left"/>
      </w:pPr>
    </w:p>
    <w:p w14:paraId="25BB274E" w14:textId="1881DC8C" w:rsidR="00656966" w:rsidRDefault="002A29C1">
      <w:pPr>
        <w:spacing w:after="45" w:line="259" w:lineRule="auto"/>
        <w:ind w:left="653" w:right="298" w:firstLine="0"/>
        <w:jc w:val="left"/>
      </w:pPr>
      <w:r>
        <w:rPr>
          <w:b/>
        </w:rPr>
        <w:tab/>
        <w:t xml:space="preserve"> </w:t>
      </w:r>
    </w:p>
    <w:tbl>
      <w:tblPr>
        <w:tblStyle w:val="TableGrid"/>
        <w:tblpPr w:vertAnchor="text" w:tblpX="653" w:tblpY="-607"/>
        <w:tblOverlap w:val="never"/>
        <w:tblW w:w="9715" w:type="dxa"/>
        <w:tblInd w:w="0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A00C6E" w14:paraId="7B675ACB" w14:textId="77777777" w:rsidTr="00A00C6E">
        <w:trPr>
          <w:trHeight w:val="416"/>
        </w:trPr>
        <w:tc>
          <w:tcPr>
            <w:tcW w:w="4675" w:type="dxa"/>
            <w:vAlign w:val="center"/>
          </w:tcPr>
          <w:p w14:paraId="19DBE5E6" w14:textId="328D84FC" w:rsidR="00A00C6E" w:rsidRPr="00A00C6E" w:rsidRDefault="00A00C6E" w:rsidP="00A00C6E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 w:rsidRPr="00F00804">
              <w:rPr>
                <w:b/>
              </w:rPr>
              <w:t>5a</w:t>
            </w:r>
            <w:r>
              <w:rPr>
                <w:bCs/>
              </w:rPr>
              <w:t>. This is to certify that I have read the information above. It is a true and the funds are available.</w:t>
            </w:r>
          </w:p>
        </w:tc>
        <w:tc>
          <w:tcPr>
            <w:tcW w:w="5040" w:type="dxa"/>
            <w:vAlign w:val="center"/>
          </w:tcPr>
          <w:p w14:paraId="240F561D" w14:textId="51B32041" w:rsidR="00A00C6E" w:rsidRDefault="00A00C6E" w:rsidP="00A00C6E">
            <w:pPr>
              <w:spacing w:after="0" w:line="259" w:lineRule="auto"/>
              <w:ind w:left="24" w:firstLine="0"/>
              <w:jc w:val="left"/>
              <w:rPr>
                <w:sz w:val="20"/>
              </w:rPr>
            </w:pPr>
            <w:r w:rsidRPr="00F00804">
              <w:rPr>
                <w:b/>
              </w:rPr>
              <w:t>5b</w:t>
            </w:r>
            <w:r>
              <w:rPr>
                <w:bCs/>
              </w:rPr>
              <w:t>. This is to certify that I have read the information above. It is a true and the funds are available.</w:t>
            </w:r>
          </w:p>
        </w:tc>
      </w:tr>
      <w:tr w:rsidR="00A00C6E" w14:paraId="1E0B3759" w14:textId="77777777" w:rsidTr="00A00C6E">
        <w:trPr>
          <w:trHeight w:val="416"/>
        </w:trPr>
        <w:tc>
          <w:tcPr>
            <w:tcW w:w="4675" w:type="dxa"/>
            <w:vAlign w:val="center"/>
          </w:tcPr>
          <w:p w14:paraId="7ACC2150" w14:textId="02F943F1" w:rsidR="00A00C6E" w:rsidRDefault="00A00C6E" w:rsidP="00A00C6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Signature of official </w:t>
            </w:r>
            <w:r>
              <w:rPr>
                <w:b/>
                <w:u w:val="single" w:color="000000"/>
              </w:rPr>
              <w:t xml:space="preserve">  </w:t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</w:tc>
        <w:tc>
          <w:tcPr>
            <w:tcW w:w="5040" w:type="dxa"/>
            <w:vAlign w:val="center"/>
          </w:tcPr>
          <w:p w14:paraId="50D532D0" w14:textId="165A22D6" w:rsidR="00A00C6E" w:rsidRDefault="00A00C6E" w:rsidP="00A00C6E">
            <w:pPr>
              <w:spacing w:after="0" w:line="259" w:lineRule="auto"/>
              <w:ind w:left="24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b/>
              </w:rPr>
              <w:t xml:space="preserve">Signature of official </w:t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</w:tc>
      </w:tr>
      <w:tr w:rsidR="00A00C6E" w14:paraId="373528D6" w14:textId="77777777" w:rsidTr="00A00C6E">
        <w:trPr>
          <w:trHeight w:val="416"/>
        </w:trPr>
        <w:tc>
          <w:tcPr>
            <w:tcW w:w="4675" w:type="dxa"/>
            <w:vAlign w:val="center"/>
          </w:tcPr>
          <w:p w14:paraId="6EC21413" w14:textId="1DECF22C" w:rsidR="00A00C6E" w:rsidRDefault="00A00C6E" w:rsidP="00A00C6E">
            <w:pPr>
              <w:spacing w:after="0" w:line="259" w:lineRule="auto"/>
              <w:ind w:left="0" w:firstLine="0"/>
              <w:jc w:val="left"/>
              <w:rPr>
                <w:b/>
                <w:u w:val="single" w:color="000000"/>
              </w:rPr>
            </w:pPr>
            <w:r>
              <w:rPr>
                <w:b/>
              </w:rPr>
              <w:t>Address</w:t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  <w:p w14:paraId="26133B4F" w14:textId="77777777" w:rsidR="00A00C6E" w:rsidRDefault="00A00C6E" w:rsidP="00A00C6E">
            <w:pPr>
              <w:spacing w:after="0" w:line="259" w:lineRule="auto"/>
              <w:ind w:left="0" w:firstLine="0"/>
              <w:jc w:val="left"/>
              <w:rPr>
                <w:b/>
                <w:u w:val="single" w:color="000000"/>
              </w:rPr>
            </w:pPr>
          </w:p>
          <w:p w14:paraId="527BE7E4" w14:textId="3C06DFBC" w:rsidR="00A00C6E" w:rsidRDefault="00A00C6E" w:rsidP="00A00C6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</w:tc>
        <w:tc>
          <w:tcPr>
            <w:tcW w:w="5040" w:type="dxa"/>
            <w:vAlign w:val="center"/>
          </w:tcPr>
          <w:p w14:paraId="64EAF91F" w14:textId="4AD70E74" w:rsidR="00A00C6E" w:rsidRDefault="00A00C6E" w:rsidP="00A00C6E">
            <w:pPr>
              <w:spacing w:after="0" w:line="259" w:lineRule="auto"/>
              <w:ind w:left="24" w:firstLine="0"/>
              <w:jc w:val="left"/>
              <w:rPr>
                <w:b/>
                <w:u w:val="single" w:color="000000"/>
              </w:rPr>
            </w:pPr>
            <w:r>
              <w:rPr>
                <w:b/>
              </w:rPr>
              <w:t>Address</w:t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  <w:p w14:paraId="3752604B" w14:textId="77777777" w:rsidR="00A00C6E" w:rsidRDefault="00A00C6E" w:rsidP="00A00C6E">
            <w:pPr>
              <w:spacing w:after="0" w:line="259" w:lineRule="auto"/>
              <w:ind w:left="24" w:firstLine="0"/>
              <w:jc w:val="left"/>
              <w:rPr>
                <w:b/>
                <w:u w:val="single" w:color="000000"/>
              </w:rPr>
            </w:pPr>
          </w:p>
          <w:p w14:paraId="0F973767" w14:textId="18969BFD" w:rsidR="00A00C6E" w:rsidRDefault="00A00C6E" w:rsidP="00A00C6E">
            <w:pPr>
              <w:spacing w:after="0" w:line="259" w:lineRule="auto"/>
              <w:ind w:left="24" w:firstLine="0"/>
              <w:jc w:val="left"/>
              <w:rPr>
                <w:sz w:val="20"/>
              </w:rPr>
            </w:pP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</w:tc>
      </w:tr>
      <w:tr w:rsidR="00A00C6E" w14:paraId="33F5F66E" w14:textId="77777777" w:rsidTr="00A00C6E">
        <w:trPr>
          <w:trHeight w:val="416"/>
        </w:trPr>
        <w:tc>
          <w:tcPr>
            <w:tcW w:w="4675" w:type="dxa"/>
            <w:vAlign w:val="center"/>
          </w:tcPr>
          <w:p w14:paraId="21209397" w14:textId="7C2F604E" w:rsidR="00A00C6E" w:rsidRDefault="00A00C6E" w:rsidP="00A00C6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Name of Financial Sponsor to Student</w:t>
            </w:r>
          </w:p>
          <w:p w14:paraId="408E9A21" w14:textId="77777777" w:rsidR="00A00C6E" w:rsidRDefault="00A00C6E" w:rsidP="00A00C6E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0093AD88" w14:textId="26D91EC0" w:rsidR="00A00C6E" w:rsidRDefault="00A00C6E" w:rsidP="00A00C6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</w:tc>
        <w:tc>
          <w:tcPr>
            <w:tcW w:w="5040" w:type="dxa"/>
            <w:vAlign w:val="center"/>
          </w:tcPr>
          <w:p w14:paraId="63CB3B10" w14:textId="77777777" w:rsidR="00A00C6E" w:rsidRDefault="00A00C6E" w:rsidP="00A00C6E">
            <w:pPr>
              <w:spacing w:after="0" w:line="259" w:lineRule="auto"/>
              <w:ind w:left="24" w:firstLine="0"/>
              <w:jc w:val="left"/>
              <w:rPr>
                <w:b/>
              </w:rPr>
            </w:pPr>
            <w:r>
              <w:rPr>
                <w:b/>
              </w:rPr>
              <w:t>Relationship of Financial Sponsor to Student</w:t>
            </w:r>
          </w:p>
          <w:p w14:paraId="2065E919" w14:textId="77777777" w:rsidR="00A00C6E" w:rsidRDefault="00A00C6E" w:rsidP="00A00C6E">
            <w:pPr>
              <w:spacing w:after="0" w:line="259" w:lineRule="auto"/>
              <w:ind w:left="24" w:firstLine="0"/>
              <w:jc w:val="left"/>
              <w:rPr>
                <w:b/>
                <w:u w:val="single" w:color="000000"/>
              </w:rPr>
            </w:pPr>
          </w:p>
          <w:p w14:paraId="6E1B9A29" w14:textId="655B5742" w:rsidR="00A00C6E" w:rsidRDefault="00A00C6E" w:rsidP="00A00C6E">
            <w:pPr>
              <w:spacing w:after="0" w:line="259" w:lineRule="auto"/>
              <w:ind w:left="24" w:firstLine="0"/>
              <w:jc w:val="left"/>
              <w:rPr>
                <w:sz w:val="20"/>
              </w:rPr>
            </w:pP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</w:tc>
      </w:tr>
      <w:tr w:rsidR="00A00C6E" w14:paraId="4D64B5E0" w14:textId="77777777" w:rsidTr="00A00C6E">
        <w:trPr>
          <w:trHeight w:val="416"/>
        </w:trPr>
        <w:tc>
          <w:tcPr>
            <w:tcW w:w="4675" w:type="dxa"/>
            <w:vAlign w:val="center"/>
          </w:tcPr>
          <w:p w14:paraId="108B7C2C" w14:textId="724DE5E6" w:rsidR="00A00C6E" w:rsidRDefault="00A00C6E" w:rsidP="00A00C6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Date </w:t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</w:tc>
        <w:tc>
          <w:tcPr>
            <w:tcW w:w="5040" w:type="dxa"/>
            <w:vAlign w:val="center"/>
          </w:tcPr>
          <w:p w14:paraId="4D4439A8" w14:textId="26187D1C" w:rsidR="00A00C6E" w:rsidRDefault="00A00C6E" w:rsidP="00A00C6E">
            <w:pPr>
              <w:spacing w:after="0" w:line="259" w:lineRule="auto"/>
              <w:ind w:left="24" w:firstLine="0"/>
              <w:jc w:val="left"/>
              <w:rPr>
                <w:sz w:val="20"/>
              </w:rPr>
            </w:pPr>
            <w:r>
              <w:rPr>
                <w:b/>
              </w:rPr>
              <w:t xml:space="preserve">Date </w:t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  <w:r>
              <w:rPr>
                <w:b/>
                <w:u w:val="single" w:color="000000"/>
              </w:rPr>
              <w:tab/>
            </w:r>
          </w:p>
        </w:tc>
      </w:tr>
    </w:tbl>
    <w:p w14:paraId="6CEBD61A" w14:textId="6A99849A" w:rsidR="00656966" w:rsidRDefault="002A29C1" w:rsidP="00A00C6E">
      <w:pPr>
        <w:spacing w:after="6" w:line="259" w:lineRule="auto"/>
        <w:ind w:left="0" w:firstLine="0"/>
        <w:jc w:val="left"/>
      </w:pPr>
      <w:r>
        <w:rPr>
          <w:sz w:val="18"/>
        </w:rPr>
        <w:t xml:space="preserve"> </w:t>
      </w:r>
      <w:r>
        <w:rPr>
          <w:b/>
        </w:rPr>
        <w:t xml:space="preserve"> </w:t>
      </w:r>
      <w:r w:rsidR="00E932A3">
        <w:rPr>
          <w:b/>
        </w:rPr>
        <w:t>Place Seal Here:</w:t>
      </w:r>
    </w:p>
    <w:p w14:paraId="2E819FE7" w14:textId="77777777" w:rsidR="00656966" w:rsidRDefault="002A29C1">
      <w:pPr>
        <w:spacing w:after="12" w:line="259" w:lineRule="auto"/>
        <w:ind w:left="158" w:firstLine="0"/>
        <w:jc w:val="left"/>
      </w:pPr>
      <w:r>
        <w:rPr>
          <w:sz w:val="18"/>
        </w:rPr>
        <w:t xml:space="preserve">  </w:t>
      </w:r>
    </w:p>
    <w:p w14:paraId="79BFDD97" w14:textId="1D4F868C" w:rsidR="00656966" w:rsidRDefault="002A29C1" w:rsidP="00E932A3">
      <w:pPr>
        <w:spacing w:after="12" w:line="259" w:lineRule="auto"/>
        <w:ind w:left="158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</w:rPr>
        <w:t xml:space="preserve"> </w:t>
      </w:r>
    </w:p>
    <w:p w14:paraId="170F5E62" w14:textId="41FC5EC0" w:rsidR="00656966" w:rsidRDefault="00656966" w:rsidP="00E932A3">
      <w:pPr>
        <w:spacing w:after="23" w:line="259" w:lineRule="auto"/>
        <w:ind w:left="0" w:firstLine="0"/>
        <w:jc w:val="left"/>
      </w:pPr>
    </w:p>
    <w:p w14:paraId="43A4A1CE" w14:textId="77777777" w:rsidR="00656966" w:rsidRDefault="002A29C1">
      <w:pPr>
        <w:numPr>
          <w:ilvl w:val="0"/>
          <w:numId w:val="2"/>
        </w:numPr>
        <w:spacing w:after="0" w:line="259" w:lineRule="auto"/>
        <w:ind w:left="301" w:hanging="158"/>
        <w:jc w:val="left"/>
      </w:pPr>
      <w:r>
        <w:rPr>
          <w:b/>
        </w:rPr>
        <w:t>I certify that the information provided here is correct and complete.</w:t>
      </w:r>
      <w:r>
        <w:t xml:space="preserve"> </w:t>
      </w:r>
    </w:p>
    <w:p w14:paraId="3BE8717F" w14:textId="3E62BC20" w:rsidR="00656966" w:rsidRDefault="002A29C1" w:rsidP="00A00C6E">
      <w:pPr>
        <w:spacing w:after="1" w:line="259" w:lineRule="auto"/>
        <w:ind w:left="158" w:firstLine="0"/>
        <w:jc w:val="left"/>
      </w:pPr>
      <w:r>
        <w:rPr>
          <w:sz w:val="15"/>
        </w:rPr>
        <w:t xml:space="preserve"> </w:t>
      </w:r>
    </w:p>
    <w:p w14:paraId="5F56EBE7" w14:textId="77777777" w:rsidR="00656966" w:rsidRDefault="002A29C1">
      <w:pPr>
        <w:ind w:left="5040" w:right="458" w:hanging="4694"/>
      </w:pPr>
      <w:r>
        <w:t>Student Signature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</w:t>
      </w:r>
      <w:r>
        <w:t xml:space="preserve">              Date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rPr>
          <w:sz w:val="26"/>
        </w:rPr>
        <w:t xml:space="preserve"> </w:t>
      </w:r>
    </w:p>
    <w:p w14:paraId="24A4E3CC" w14:textId="77777777" w:rsidR="00656966" w:rsidRDefault="002A29C1">
      <w:pPr>
        <w:ind w:left="10" w:right="139"/>
      </w:pPr>
      <w:r>
        <w:t xml:space="preserve">Incomplete Statement of Financial Proofs will NOT be processed.  Before sending your Statement of Financial Proof, be sure you have completed, signed and dated this document. We will process your I-20 only after we receive your Statement of Financial Proof. The I-20 will be mailed to the address given in your application. Please note it usually takes 2-3 weeks to process your I-20 (after we have received the Statement of Financial Proof). </w:t>
      </w:r>
    </w:p>
    <w:p w14:paraId="46685E2B" w14:textId="52A49F35" w:rsidR="00656966" w:rsidRDefault="002A29C1" w:rsidP="00A00C6E">
      <w:pPr>
        <w:spacing w:after="35" w:line="259" w:lineRule="auto"/>
        <w:ind w:left="0" w:firstLine="0"/>
        <w:jc w:val="left"/>
      </w:pPr>
      <w:r>
        <w:rPr>
          <w:sz w:val="11"/>
        </w:rPr>
        <w:t xml:space="preserve"> </w:t>
      </w:r>
    </w:p>
    <w:p w14:paraId="2CF180AC" w14:textId="77777777" w:rsidR="00656966" w:rsidRDefault="002A29C1">
      <w:pPr>
        <w:spacing w:after="0" w:line="259" w:lineRule="auto"/>
        <w:ind w:left="10"/>
        <w:jc w:val="left"/>
      </w:pPr>
      <w:r>
        <w:rPr>
          <w:b/>
        </w:rPr>
        <w:t>The U.S. Department of Justice form I-20 will be sent after all admissions materials are received and an admissions decision is made.</w:t>
      </w:r>
      <w:r>
        <w:t xml:space="preserve"> </w:t>
      </w:r>
    </w:p>
    <w:p w14:paraId="47E21349" w14:textId="77777777" w:rsidR="00656966" w:rsidRDefault="002A29C1">
      <w:pPr>
        <w:spacing w:after="0" w:line="259" w:lineRule="auto"/>
        <w:ind w:left="0" w:firstLine="0"/>
        <w:jc w:val="left"/>
      </w:pPr>
      <w:r>
        <w:rPr>
          <w:sz w:val="17"/>
        </w:rPr>
        <w:t xml:space="preserve"> </w:t>
      </w:r>
    </w:p>
    <w:p w14:paraId="470AB854" w14:textId="77777777" w:rsidR="00656966" w:rsidRDefault="002A29C1">
      <w:pPr>
        <w:spacing w:after="0" w:line="259" w:lineRule="auto"/>
        <w:ind w:left="241" w:firstLine="0"/>
        <w:jc w:val="center"/>
      </w:pPr>
      <w:r>
        <w:rPr>
          <w:i/>
        </w:rPr>
        <w:t>MSU is an affirmative-action, equal opportunity employer</w:t>
      </w:r>
      <w:r>
        <w:t xml:space="preserve"> </w:t>
      </w:r>
    </w:p>
    <w:sectPr w:rsidR="00656966" w:rsidSect="00A00C6E">
      <w:pgSz w:w="12240" w:h="15840"/>
      <w:pgMar w:top="720" w:right="720" w:bottom="720" w:left="720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73DC"/>
    <w:multiLevelType w:val="hybridMultilevel"/>
    <w:tmpl w:val="01AA5634"/>
    <w:lvl w:ilvl="0" w:tplc="9FCA7B30">
      <w:start w:val="1"/>
      <w:numFmt w:val="upperLetter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9C34B6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22B894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5603E6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BE8C84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821624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380E44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92C6D0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261E38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B459EC"/>
    <w:multiLevelType w:val="hybridMultilevel"/>
    <w:tmpl w:val="0F08E33C"/>
    <w:lvl w:ilvl="0" w:tplc="F4F6063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8E6AFE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B4EF58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A6A244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943ED0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E6116E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3EA574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2EB492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E4AB0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66"/>
    <w:rsid w:val="0002186B"/>
    <w:rsid w:val="002078A0"/>
    <w:rsid w:val="00253655"/>
    <w:rsid w:val="002A29C1"/>
    <w:rsid w:val="003E135A"/>
    <w:rsid w:val="00605F17"/>
    <w:rsid w:val="00656966"/>
    <w:rsid w:val="00A00C6E"/>
    <w:rsid w:val="00A62C8C"/>
    <w:rsid w:val="00A947F8"/>
    <w:rsid w:val="00D94E9D"/>
    <w:rsid w:val="00E932A3"/>
    <w:rsid w:val="00F0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0F08"/>
  <w15:docId w15:val="{7106BF91-6627-2D4B-905D-A290D6B8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1" w:lineRule="auto"/>
      <w:ind w:left="168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Support (Updated)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Support (Updated)</dc:title>
  <dc:subject/>
  <dc:creator>Scott Lieberman</dc:creator>
  <cp:keywords/>
  <cp:lastModifiedBy>Irwin, Kathleen</cp:lastModifiedBy>
  <cp:revision>2</cp:revision>
  <dcterms:created xsi:type="dcterms:W3CDTF">2021-08-17T15:43:00Z</dcterms:created>
  <dcterms:modified xsi:type="dcterms:W3CDTF">2021-08-17T15:43:00Z</dcterms:modified>
</cp:coreProperties>
</file>